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30EBB" w14:textId="77777777" w:rsidR="00C7595A" w:rsidRPr="00F33468" w:rsidRDefault="00C7595A" w:rsidP="00327F97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pacing w:val="10"/>
          <w:sz w:val="28"/>
          <w:szCs w:val="28"/>
        </w:rPr>
      </w:pPr>
      <w:r w:rsidRPr="00F33468">
        <w:rPr>
          <w:rFonts w:ascii="华文中宋" w:eastAsia="华文中宋" w:hAnsi="华文中宋" w:hint="eastAsia"/>
          <w:spacing w:val="10"/>
          <w:sz w:val="28"/>
          <w:szCs w:val="28"/>
        </w:rPr>
        <w:t>2023年</w:t>
      </w:r>
      <w:r w:rsidRPr="00F33468">
        <w:rPr>
          <w:rFonts w:ascii="华文中宋" w:eastAsia="华文中宋" w:hAnsi="华文中宋"/>
          <w:spacing w:val="10"/>
          <w:sz w:val="28"/>
          <w:szCs w:val="28"/>
        </w:rPr>
        <w:t>度</w:t>
      </w:r>
      <w:r w:rsidRPr="00F33468">
        <w:rPr>
          <w:rFonts w:ascii="华文中宋" w:eastAsia="华文中宋" w:hAnsi="华文中宋" w:hint="eastAsia"/>
          <w:spacing w:val="10"/>
          <w:sz w:val="28"/>
          <w:szCs w:val="28"/>
        </w:rPr>
        <w:t>全国企业党建创新优秀案例征集活动</w:t>
      </w:r>
    </w:p>
    <w:p w14:paraId="20A8E165" w14:textId="51870E77" w:rsidR="00C7595A" w:rsidRPr="009B799F" w:rsidRDefault="00C7595A" w:rsidP="00C7595A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“优秀</w:t>
      </w:r>
      <w:r>
        <w:rPr>
          <w:rFonts w:ascii="华文中宋" w:eastAsia="华文中宋" w:hAnsi="华文中宋"/>
          <w:b/>
          <w:sz w:val="32"/>
          <w:szCs w:val="32"/>
        </w:rPr>
        <w:t>党建</w:t>
      </w:r>
      <w:r>
        <w:rPr>
          <w:rFonts w:ascii="华文中宋" w:eastAsia="华文中宋" w:hAnsi="华文中宋" w:hint="eastAsia"/>
          <w:b/>
          <w:sz w:val="32"/>
          <w:szCs w:val="32"/>
        </w:rPr>
        <w:t>品牌</w:t>
      </w:r>
      <w:r>
        <w:rPr>
          <w:rFonts w:ascii="华文中宋" w:eastAsia="华文中宋" w:hAnsi="华文中宋" w:hint="eastAsia"/>
          <w:b/>
          <w:sz w:val="32"/>
          <w:szCs w:val="32"/>
        </w:rPr>
        <w:t>”</w:t>
      </w:r>
      <w:r w:rsidRPr="009B799F">
        <w:rPr>
          <w:rFonts w:ascii="华文中宋" w:eastAsia="华文中宋" w:hAnsi="华文中宋" w:hint="eastAsia"/>
          <w:b/>
          <w:sz w:val="32"/>
          <w:szCs w:val="32"/>
        </w:rPr>
        <w:t>申报表</w:t>
      </w:r>
    </w:p>
    <w:tbl>
      <w:tblPr>
        <w:tblW w:w="8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134"/>
        <w:gridCol w:w="136"/>
        <w:gridCol w:w="921"/>
        <w:gridCol w:w="1503"/>
        <w:gridCol w:w="789"/>
        <w:gridCol w:w="1706"/>
      </w:tblGrid>
      <w:tr w:rsidR="00B644E2" w:rsidRPr="009B799F" w14:paraId="7594FA35" w14:textId="77777777" w:rsidTr="003B1B11">
        <w:trPr>
          <w:trHeight w:val="3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52AC" w14:textId="77777777" w:rsidR="00B644E2" w:rsidRDefault="00B644E2" w:rsidP="003B1B11">
            <w:pPr>
              <w:adjustRightInd w:val="0"/>
              <w:snapToGrid w:val="0"/>
              <w:spacing w:line="360" w:lineRule="auto"/>
              <w:ind w:firstLineChars="50" w:firstLine="141"/>
              <w:jc w:val="center"/>
              <w:rPr>
                <w:b/>
                <w:bCs/>
                <w:sz w:val="28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申报单位</w:t>
            </w:r>
          </w:p>
          <w:p w14:paraId="6DD0466B" w14:textId="3E28A689" w:rsidR="003B1B11" w:rsidRPr="009B799F" w:rsidRDefault="003B1B11" w:rsidP="000678F9">
            <w:pPr>
              <w:adjustRightInd w:val="0"/>
              <w:snapToGrid w:val="0"/>
              <w:spacing w:line="360" w:lineRule="auto"/>
              <w:ind w:firstLineChars="50" w:firstLine="141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（党组织</w:t>
            </w:r>
            <w:r w:rsidR="000678F9">
              <w:rPr>
                <w:rFonts w:hint="eastAsia"/>
                <w:b/>
                <w:bCs/>
                <w:sz w:val="28"/>
              </w:rPr>
              <w:t>名</w:t>
            </w:r>
            <w:r>
              <w:rPr>
                <w:rFonts w:hint="eastAsia"/>
                <w:b/>
                <w:bCs/>
                <w:sz w:val="28"/>
              </w:rPr>
              <w:t>称）</w:t>
            </w:r>
          </w:p>
        </w:tc>
        <w:tc>
          <w:tcPr>
            <w:tcW w:w="6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893" w14:textId="77777777" w:rsidR="00B644E2" w:rsidRPr="009B799F" w:rsidRDefault="00B644E2" w:rsidP="00E758A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644E2" w:rsidRPr="009B799F" w14:paraId="0D1782D9" w14:textId="77777777" w:rsidTr="003B1B11">
        <w:trPr>
          <w:trHeight w:val="3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B84A" w14:textId="53A717CF" w:rsidR="00B644E2" w:rsidRPr="009B799F" w:rsidRDefault="00B644E2" w:rsidP="003B1B11">
            <w:pPr>
              <w:adjustRightInd w:val="0"/>
              <w:snapToGrid w:val="0"/>
              <w:spacing w:line="360" w:lineRule="auto"/>
              <w:ind w:firstLineChars="50" w:firstLine="14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企业性质</w:t>
            </w:r>
          </w:p>
        </w:tc>
        <w:tc>
          <w:tcPr>
            <w:tcW w:w="6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498" w14:textId="014441DA" w:rsidR="00B644E2" w:rsidRPr="009B799F" w:rsidRDefault="00B644E2" w:rsidP="00C7595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央企</w:t>
            </w:r>
            <w:r>
              <w:rPr>
                <w:rFonts w:asciiTheme="minorEastAsia" w:hAnsiTheme="minorEastAsia" w:hint="eastAsia"/>
                <w:b/>
                <w:bCs/>
                <w:sz w:val="28"/>
              </w:rPr>
              <w:t>□</w:t>
            </w:r>
            <w:r w:rsidR="00C7595A">
              <w:rPr>
                <w:rFonts w:asciiTheme="minorEastAsia" w:hAnsiTheme="minorEastAsia"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国企</w:t>
            </w:r>
            <w:r>
              <w:rPr>
                <w:rFonts w:asciiTheme="minorEastAsia" w:hAnsiTheme="minorEastAsia" w:hint="eastAsia"/>
                <w:b/>
                <w:bCs/>
                <w:sz w:val="28"/>
              </w:rPr>
              <w:t>□</w:t>
            </w:r>
            <w:r w:rsidR="00C7595A">
              <w:rPr>
                <w:rFonts w:asciiTheme="minorEastAsia" w:hAnsiTheme="minorEastAsia"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非公企业</w:t>
            </w:r>
            <w:r>
              <w:rPr>
                <w:rFonts w:asciiTheme="minorEastAsia" w:hAnsiTheme="minorEastAsia" w:hint="eastAsia"/>
                <w:b/>
                <w:bCs/>
                <w:sz w:val="28"/>
              </w:rPr>
              <w:t>□</w:t>
            </w:r>
            <w:r w:rsidR="00C7595A">
              <w:rPr>
                <w:rFonts w:asciiTheme="minorEastAsia" w:hAnsiTheme="minorEastAsia" w:hint="eastAsia"/>
                <w:b/>
                <w:bCs/>
                <w:sz w:val="28"/>
              </w:rPr>
              <w:t xml:space="preserve"> </w:t>
            </w:r>
            <w:r w:rsidR="00C7595A">
              <w:rPr>
                <w:rFonts w:hint="eastAsia"/>
                <w:b/>
                <w:bCs/>
                <w:sz w:val="28"/>
              </w:rPr>
              <w:t>混</w:t>
            </w:r>
            <w:r w:rsidR="00C7595A">
              <w:rPr>
                <w:b/>
                <w:bCs/>
                <w:sz w:val="28"/>
              </w:rPr>
              <w:t>合所有制</w:t>
            </w:r>
            <w:r w:rsidR="00C7595A">
              <w:rPr>
                <w:rFonts w:hint="eastAsia"/>
                <w:b/>
                <w:bCs/>
                <w:sz w:val="28"/>
              </w:rPr>
              <w:t>企业</w:t>
            </w:r>
            <w:r w:rsidR="00C7595A">
              <w:rPr>
                <w:rFonts w:asciiTheme="minorEastAsia" w:hAnsiTheme="minorEastAsia" w:hint="eastAsia"/>
                <w:b/>
                <w:bCs/>
                <w:sz w:val="28"/>
              </w:rPr>
              <w:t>□</w:t>
            </w:r>
          </w:p>
        </w:tc>
      </w:tr>
      <w:tr w:rsidR="00C243B7" w:rsidRPr="009B799F" w14:paraId="6EE9B64B" w14:textId="77777777" w:rsidTr="000678F9">
        <w:trPr>
          <w:trHeight w:val="4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EA2ED" w14:textId="77777777" w:rsidR="00C243B7" w:rsidRPr="009B799F" w:rsidRDefault="00C243B7" w:rsidP="003B1B11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联</w:t>
            </w:r>
            <w:r w:rsidRPr="009B799F">
              <w:rPr>
                <w:rFonts w:hint="eastAsia"/>
                <w:b/>
                <w:bCs/>
                <w:sz w:val="28"/>
              </w:rPr>
              <w:t xml:space="preserve"> </w:t>
            </w:r>
            <w:r w:rsidRPr="009B799F">
              <w:rPr>
                <w:rFonts w:hint="eastAsia"/>
                <w:b/>
                <w:bCs/>
                <w:sz w:val="28"/>
              </w:rPr>
              <w:t>系</w:t>
            </w:r>
            <w:r w:rsidRPr="009B799F">
              <w:rPr>
                <w:rFonts w:hint="eastAsia"/>
                <w:b/>
                <w:bCs/>
                <w:sz w:val="28"/>
              </w:rPr>
              <w:t xml:space="preserve"> </w:t>
            </w:r>
            <w:r w:rsidRPr="009B799F">
              <w:rPr>
                <w:rFonts w:hint="eastAsia"/>
                <w:b/>
                <w:bCs/>
                <w:sz w:val="28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D6952" w14:textId="77777777" w:rsidR="00C243B7" w:rsidRPr="009B799F" w:rsidRDefault="00C243B7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E0EC9" w14:textId="28649D26" w:rsidR="00C243B7" w:rsidRPr="009B799F" w:rsidRDefault="00C243B7" w:rsidP="00E74851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</w:t>
            </w:r>
            <w:r w:rsidR="0098096C"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务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9FDFF" w14:textId="77777777" w:rsidR="00C243B7" w:rsidRPr="009B799F" w:rsidRDefault="00C243B7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22831" w14:textId="21A192FA" w:rsidR="00C243B7" w:rsidRPr="009B799F" w:rsidRDefault="00C243B7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电话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CCE78" w14:textId="77777777" w:rsidR="00C243B7" w:rsidRPr="009B799F" w:rsidRDefault="00C243B7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8096C" w:rsidRPr="009B799F" w14:paraId="7318DC60" w14:textId="77777777" w:rsidTr="000678F9">
        <w:trPr>
          <w:trHeight w:val="4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56620" w14:textId="36ED74E0" w:rsidR="0098096C" w:rsidRPr="009B799F" w:rsidRDefault="0098096C" w:rsidP="003B1B11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微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B8CA6" w14:textId="77777777" w:rsidR="0098096C" w:rsidRPr="009B799F" w:rsidRDefault="0098096C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FB0E5" w14:textId="780A2078" w:rsidR="0098096C" w:rsidRPr="009B799F" w:rsidRDefault="0098096C" w:rsidP="00C243B7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邮</w:t>
            </w:r>
            <w:r w:rsidRPr="009B799F"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箱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2EADC" w14:textId="77777777" w:rsidR="0098096C" w:rsidRPr="009B799F" w:rsidRDefault="0098096C" w:rsidP="00E7485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243B7" w:rsidRPr="009B799F" w14:paraId="7DCAAD57" w14:textId="77777777" w:rsidTr="003B1B11">
        <w:trPr>
          <w:trHeight w:val="4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FD40A" w14:textId="175F7918" w:rsidR="00C243B7" w:rsidRPr="009B799F" w:rsidRDefault="00C243B7" w:rsidP="003B1B11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联系地址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DA7CA" w14:textId="77777777" w:rsidR="00C243B7" w:rsidRPr="009B799F" w:rsidRDefault="00C243B7" w:rsidP="00BA684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ACDE4" w14:textId="2802A2D9" w:rsidR="00C243B7" w:rsidRPr="009B799F" w:rsidRDefault="00C243B7" w:rsidP="00BA684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邮编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9980B" w14:textId="77777777" w:rsidR="00C243B7" w:rsidRPr="009B799F" w:rsidRDefault="00C243B7" w:rsidP="00BA684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678F9" w:rsidRPr="009B799F" w14:paraId="3F7163F5" w14:textId="77777777" w:rsidTr="00BF600D">
        <w:trPr>
          <w:trHeight w:val="60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860D" w14:textId="77777777" w:rsidR="000678F9" w:rsidRPr="009B799F" w:rsidRDefault="000678F9" w:rsidP="00BF600D">
            <w:pPr>
              <w:adjustRightInd w:val="0"/>
              <w:snapToGrid w:val="0"/>
              <w:spacing w:line="360" w:lineRule="auto"/>
              <w:ind w:firstLineChars="49" w:firstLine="1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品牌</w:t>
            </w:r>
            <w:r w:rsidRPr="009B799F">
              <w:rPr>
                <w:rFonts w:hint="eastAsia"/>
                <w:b/>
                <w:bCs/>
                <w:sz w:val="28"/>
              </w:rPr>
              <w:t>名称</w:t>
            </w:r>
          </w:p>
        </w:tc>
        <w:tc>
          <w:tcPr>
            <w:tcW w:w="6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116" w14:textId="77777777" w:rsidR="000678F9" w:rsidRPr="009B799F" w:rsidRDefault="000678F9" w:rsidP="00BF600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678F9" w:rsidRPr="009B799F" w14:paraId="28F4B49F" w14:textId="77777777" w:rsidTr="00BF600D">
        <w:trPr>
          <w:trHeight w:val="34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8B7" w14:textId="77777777" w:rsidR="000678F9" w:rsidRPr="00C243B7" w:rsidRDefault="000678F9" w:rsidP="00BF600D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创建单位</w:t>
            </w:r>
          </w:p>
        </w:tc>
        <w:tc>
          <w:tcPr>
            <w:tcW w:w="6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F07" w14:textId="77777777" w:rsidR="000678F9" w:rsidRPr="009B799F" w:rsidRDefault="000678F9" w:rsidP="00BF600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7595A" w:rsidRPr="009B799F" w14:paraId="0135CE0C" w14:textId="77777777" w:rsidTr="00327F97">
        <w:trPr>
          <w:trHeight w:val="342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954E" w14:textId="6F03167F" w:rsidR="00C7595A" w:rsidRDefault="00C7595A" w:rsidP="00327F97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品牌</w:t>
            </w:r>
            <w:r>
              <w:rPr>
                <w:b/>
                <w:bCs/>
                <w:sz w:val="28"/>
              </w:rPr>
              <w:t>报告撰写</w:t>
            </w:r>
            <w:r>
              <w:rPr>
                <w:rFonts w:hint="eastAsia"/>
                <w:b/>
                <w:bCs/>
                <w:sz w:val="28"/>
              </w:rPr>
              <w:t>组成员信息</w:t>
            </w:r>
          </w:p>
          <w:p w14:paraId="154E947A" w14:textId="77777777" w:rsidR="00C7595A" w:rsidRPr="00C243B7" w:rsidRDefault="00C7595A" w:rsidP="00327F97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（姓名</w:t>
            </w:r>
            <w:r>
              <w:rPr>
                <w:rFonts w:hint="eastAsia"/>
                <w:b/>
                <w:bCs/>
                <w:sz w:val="28"/>
              </w:rPr>
              <w:t>+</w:t>
            </w:r>
            <w:r>
              <w:rPr>
                <w:rFonts w:hint="eastAsia"/>
                <w:b/>
                <w:bCs/>
                <w:sz w:val="28"/>
              </w:rPr>
              <w:t>职务）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636" w14:textId="77777777" w:rsidR="00C7595A" w:rsidRDefault="00C7595A" w:rsidP="00327F97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</w:p>
          <w:p w14:paraId="3734D756" w14:textId="77777777" w:rsidR="00C7595A" w:rsidRPr="009B799F" w:rsidRDefault="00C7595A" w:rsidP="00327F9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B1B11">
              <w:rPr>
                <w:rFonts w:hint="eastAsia"/>
                <w:b/>
                <w:bCs/>
                <w:color w:val="808080" w:themeColor="background1" w:themeShade="80"/>
                <w:sz w:val="28"/>
              </w:rPr>
              <w:t>（可选填）</w:t>
            </w:r>
          </w:p>
        </w:tc>
      </w:tr>
      <w:tr w:rsidR="004218AB" w:rsidRPr="00D643B1" w14:paraId="5C03A015" w14:textId="77777777" w:rsidTr="00327F97">
        <w:trPr>
          <w:trHeight w:val="1234"/>
        </w:trPr>
        <w:tc>
          <w:tcPr>
            <w:tcW w:w="8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09E2" w14:textId="253C1630" w:rsidR="004218AB" w:rsidRPr="00876CEE" w:rsidRDefault="004218AB" w:rsidP="00327F97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  <w:r>
              <w:rPr>
                <w:b/>
                <w:bCs/>
                <w:sz w:val="28"/>
                <w:szCs w:val="28"/>
              </w:rPr>
              <w:t>报告</w:t>
            </w:r>
            <w:r w:rsidRPr="00876CEE">
              <w:rPr>
                <w:rFonts w:hint="eastAsia"/>
                <w:b/>
                <w:bCs/>
                <w:sz w:val="28"/>
                <w:szCs w:val="28"/>
              </w:rPr>
              <w:t>概要（</w:t>
            </w:r>
            <w:r w:rsidRPr="00876CEE">
              <w:rPr>
                <w:rFonts w:hint="eastAsia"/>
                <w:b/>
                <w:bCs/>
                <w:sz w:val="28"/>
                <w:szCs w:val="28"/>
              </w:rPr>
              <w:t>8</w:t>
            </w:r>
            <w:r w:rsidRPr="00876CEE">
              <w:rPr>
                <w:b/>
                <w:bCs/>
                <w:sz w:val="28"/>
                <w:szCs w:val="28"/>
              </w:rPr>
              <w:t>00</w:t>
            </w:r>
            <w:r w:rsidRPr="00876CEE">
              <w:rPr>
                <w:b/>
                <w:bCs/>
                <w:sz w:val="28"/>
                <w:szCs w:val="28"/>
              </w:rPr>
              <w:t>字</w:t>
            </w:r>
            <w:r w:rsidRPr="00876CEE">
              <w:rPr>
                <w:rFonts w:hint="eastAsia"/>
                <w:b/>
                <w:bCs/>
                <w:sz w:val="28"/>
                <w:szCs w:val="28"/>
              </w:rPr>
              <w:t>以内</w:t>
            </w:r>
            <w:r w:rsidRPr="00876CEE">
              <w:rPr>
                <w:b/>
                <w:bCs/>
                <w:sz w:val="28"/>
                <w:szCs w:val="28"/>
              </w:rPr>
              <w:t>）</w:t>
            </w:r>
            <w:r w:rsidRPr="00876CEE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14:paraId="2E0CDE5F" w14:textId="77777777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EBBAFFD" w14:textId="77777777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15B4FB5" w14:textId="77777777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70DA194" w14:textId="77777777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0FC87E8" w14:textId="77777777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2F67A4A" w14:textId="77777777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4BE4CC4" w14:textId="77777777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393B38D" w14:textId="77777777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1ED81A8" w14:textId="0311E5BC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32C49BD0" w14:textId="77777777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B9A50E1" w14:textId="77777777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A1DAB2B" w14:textId="77777777" w:rsidR="004218AB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F3C6BE2" w14:textId="77777777" w:rsidR="004218AB" w:rsidRPr="00A115A5" w:rsidRDefault="004218AB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31418" w:rsidRPr="009B799F" w14:paraId="1E26184E" w14:textId="77777777" w:rsidTr="00F341FD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1AB" w14:textId="77777777" w:rsidR="00E31418" w:rsidRPr="009B799F" w:rsidRDefault="00E31418" w:rsidP="00BA68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B799F">
              <w:rPr>
                <w:rFonts w:hint="eastAsia"/>
                <w:b/>
                <w:bCs/>
                <w:sz w:val="28"/>
              </w:rPr>
              <w:lastRenderedPageBreak/>
              <w:t>申报单位意见</w:t>
            </w:r>
          </w:p>
        </w:tc>
        <w:tc>
          <w:tcPr>
            <w:tcW w:w="6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D5F" w14:textId="77777777" w:rsidR="00E31418" w:rsidRPr="009B799F" w:rsidRDefault="00E31418" w:rsidP="00BA684E">
            <w:pPr>
              <w:adjustRightInd w:val="0"/>
              <w:snapToGrid w:val="0"/>
              <w:spacing w:line="375" w:lineRule="atLeast"/>
              <w:rPr>
                <w:sz w:val="24"/>
              </w:rPr>
            </w:pPr>
            <w:r w:rsidRPr="009B799F">
              <w:rPr>
                <w:rFonts w:ascii="仿宋_GB2312" w:eastAsia="仿宋_GB2312"/>
                <w:sz w:val="28"/>
                <w:szCs w:val="28"/>
              </w:rPr>
              <w:t> </w:t>
            </w:r>
          </w:p>
          <w:p w14:paraId="67B07D97" w14:textId="795617E4" w:rsidR="00E31418" w:rsidRDefault="00E31418" w:rsidP="00BA684E"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  <w:r w:rsidRPr="009B799F">
              <w:rPr>
                <w:rFonts w:ascii="仿宋_GB2312" w:eastAsia="仿宋_GB2312"/>
                <w:sz w:val="28"/>
                <w:szCs w:val="28"/>
              </w:rPr>
              <w:t> </w:t>
            </w:r>
          </w:p>
          <w:p w14:paraId="76DF7AA3" w14:textId="6DCBED6E" w:rsidR="004218AB" w:rsidRDefault="004218AB" w:rsidP="00BA684E"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43608760" w14:textId="69FEF641" w:rsidR="004218AB" w:rsidRDefault="004218AB" w:rsidP="00BA684E"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753A0DA7" w14:textId="77777777" w:rsidR="004218AB" w:rsidRPr="009B799F" w:rsidRDefault="004218AB" w:rsidP="00BA684E">
            <w:pPr>
              <w:adjustRightInd w:val="0"/>
              <w:snapToGrid w:val="0"/>
              <w:spacing w:line="375" w:lineRule="atLeast"/>
              <w:rPr>
                <w:sz w:val="28"/>
                <w:szCs w:val="28"/>
              </w:rPr>
            </w:pPr>
          </w:p>
          <w:p w14:paraId="78CF0004" w14:textId="77777777" w:rsidR="00E31418" w:rsidRPr="009B799F" w:rsidRDefault="00E31418" w:rsidP="00BA684E">
            <w:pPr>
              <w:adjustRightInd w:val="0"/>
              <w:snapToGrid w:val="0"/>
              <w:spacing w:line="375" w:lineRule="atLeast"/>
              <w:ind w:firstLineChars="1550" w:firstLine="4340"/>
              <w:rPr>
                <w:sz w:val="24"/>
              </w:rPr>
            </w:pPr>
            <w:r w:rsidRPr="009B799F">
              <w:rPr>
                <w:rFonts w:hint="eastAsia"/>
                <w:sz w:val="28"/>
                <w:szCs w:val="28"/>
              </w:rPr>
              <w:t>盖</w:t>
            </w:r>
            <w:r w:rsidRPr="009B799F">
              <w:rPr>
                <w:sz w:val="28"/>
                <w:szCs w:val="28"/>
              </w:rPr>
              <w:t xml:space="preserve">  </w:t>
            </w:r>
            <w:r w:rsidRPr="009B799F">
              <w:rPr>
                <w:sz w:val="28"/>
                <w:szCs w:val="28"/>
              </w:rPr>
              <w:t>章</w:t>
            </w:r>
          </w:p>
          <w:p w14:paraId="38408474" w14:textId="5155B5D0" w:rsidR="00E31418" w:rsidRPr="009B799F" w:rsidRDefault="00E31418" w:rsidP="00BA68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B799F">
              <w:rPr>
                <w:sz w:val="28"/>
                <w:szCs w:val="28"/>
              </w:rPr>
              <w:t xml:space="preserve">             </w:t>
            </w:r>
            <w:r w:rsidR="004218AB">
              <w:rPr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Pr="009B799F">
              <w:rPr>
                <w:sz w:val="28"/>
                <w:szCs w:val="28"/>
              </w:rPr>
              <w:t xml:space="preserve">    </w:t>
            </w:r>
            <w:r w:rsidRPr="009B799F">
              <w:rPr>
                <w:sz w:val="28"/>
                <w:szCs w:val="28"/>
              </w:rPr>
              <w:t>年</w:t>
            </w:r>
            <w:r w:rsidRPr="009B799F">
              <w:rPr>
                <w:sz w:val="28"/>
                <w:szCs w:val="28"/>
              </w:rPr>
              <w:t xml:space="preserve">  </w:t>
            </w:r>
            <w:r w:rsidRPr="009B799F">
              <w:rPr>
                <w:rFonts w:hint="eastAsia"/>
                <w:sz w:val="28"/>
                <w:szCs w:val="28"/>
              </w:rPr>
              <w:t xml:space="preserve"> </w:t>
            </w:r>
            <w:r w:rsidRPr="009B799F">
              <w:rPr>
                <w:rFonts w:hint="eastAsia"/>
                <w:sz w:val="28"/>
                <w:szCs w:val="28"/>
              </w:rPr>
              <w:t>月</w:t>
            </w:r>
            <w:r w:rsidRPr="009B799F">
              <w:rPr>
                <w:sz w:val="28"/>
                <w:szCs w:val="28"/>
              </w:rPr>
              <w:t xml:space="preserve"> </w:t>
            </w:r>
            <w:r w:rsidRPr="009B799F">
              <w:rPr>
                <w:rFonts w:hint="eastAsia"/>
                <w:sz w:val="28"/>
                <w:szCs w:val="28"/>
              </w:rPr>
              <w:t xml:space="preserve"> </w:t>
            </w:r>
            <w:r w:rsidRPr="009B799F">
              <w:rPr>
                <w:sz w:val="28"/>
                <w:szCs w:val="28"/>
              </w:rPr>
              <w:t xml:space="preserve"> </w:t>
            </w:r>
            <w:r w:rsidRPr="009B799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E4AB61F" w14:textId="77777777" w:rsidR="004218AB" w:rsidRDefault="004218AB" w:rsidP="004218AB">
      <w:pPr>
        <w:spacing w:before="240"/>
        <w:rPr>
          <w:rFonts w:ascii="楷体" w:eastAsia="楷体" w:hAnsi="楷体"/>
          <w:b/>
          <w:bCs/>
          <w:sz w:val="24"/>
          <w:szCs w:val="24"/>
        </w:rPr>
      </w:pPr>
      <w:r w:rsidRPr="00203394">
        <w:rPr>
          <w:rFonts w:ascii="楷体" w:eastAsia="楷体" w:hAnsi="楷体" w:hint="eastAsia"/>
          <w:b/>
          <w:bCs/>
          <w:sz w:val="24"/>
          <w:szCs w:val="24"/>
        </w:rPr>
        <w:t>提交方式：</w:t>
      </w:r>
    </w:p>
    <w:p w14:paraId="33397E15" w14:textId="5A61C3BB" w:rsidR="004218AB" w:rsidRPr="00876CEE" w:rsidRDefault="004218AB" w:rsidP="004218AB">
      <w:pPr>
        <w:widowControl/>
        <w:spacing w:line="360" w:lineRule="auto"/>
        <w:ind w:firstLineChars="200" w:firstLine="480"/>
        <w:rPr>
          <w:rFonts w:ascii="楷体" w:eastAsia="楷体" w:hAnsi="楷体" w:cs="宋体"/>
          <w:color w:val="333333"/>
          <w:kern w:val="0"/>
          <w:sz w:val="24"/>
          <w:szCs w:val="24"/>
        </w:rPr>
      </w:pP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1、完整填写后</w:t>
      </w:r>
      <w:r w:rsidRPr="00203394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把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申报表word版（及盖章后PDF文件或扫描件）及</w:t>
      </w:r>
      <w:r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品</w:t>
      </w:r>
      <w:r>
        <w:rPr>
          <w:rFonts w:ascii="楷体" w:eastAsia="楷体" w:hAnsi="楷体" w:cs="宋体"/>
          <w:color w:val="333333"/>
          <w:kern w:val="0"/>
          <w:sz w:val="24"/>
          <w:szCs w:val="24"/>
        </w:rPr>
        <w:t>牌报告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电子版（word</w:t>
      </w:r>
      <w:r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版）、相关图片、媒体报道的扫描件发送至活动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申报邮箱：zqdangjian1921@163.com。发送后请及时与组委会联系，确认申报材料是否接收。联系人：赵明星，电话：</w:t>
      </w:r>
      <w:r w:rsidRPr="00876CEE">
        <w:rPr>
          <w:rFonts w:ascii="楷体" w:eastAsia="楷体" w:hAnsi="楷体" w:cs="宋体"/>
          <w:color w:val="333333"/>
          <w:kern w:val="0"/>
          <w:sz w:val="24"/>
          <w:szCs w:val="24"/>
        </w:rPr>
        <w:t>15901356940（同微信）。</w:t>
      </w:r>
    </w:p>
    <w:p w14:paraId="3FA6B5A9" w14:textId="77777777" w:rsidR="004218AB" w:rsidRPr="00876CEE" w:rsidRDefault="004218AB" w:rsidP="004218AB">
      <w:pPr>
        <w:widowControl/>
        <w:spacing w:line="360" w:lineRule="auto"/>
        <w:ind w:firstLineChars="200" w:firstLine="480"/>
        <w:rPr>
          <w:rFonts w:ascii="楷体" w:eastAsia="楷体" w:hAnsi="楷体" w:cs="宋体"/>
          <w:color w:val="333333"/>
          <w:kern w:val="0"/>
          <w:sz w:val="24"/>
          <w:szCs w:val="24"/>
        </w:rPr>
      </w:pP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2、在电子邮箱提交的同时，须将申报表和文字材料打印后加盖单位公章或党组织章（照片和媒体报道纸质版不用邮寄、如有视频资料，可以使用光盘或优盘邮寄），寄至《中国企业报》集团中企党建研究院。地址：北京市丰台区万丰路68号和谐广场写字楼17楼，邮编：100080。联系人：张磊（</w:t>
      </w:r>
      <w:r w:rsidRPr="00876CEE">
        <w:rPr>
          <w:rFonts w:ascii="楷体" w:eastAsia="楷体" w:hAnsi="楷体" w:cs="宋体"/>
          <w:color w:val="333333"/>
          <w:kern w:val="0"/>
          <w:sz w:val="24"/>
          <w:szCs w:val="24"/>
        </w:rPr>
        <w:t>13801359716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）、赵明星（</w:t>
      </w:r>
      <w:r w:rsidRPr="00876CEE">
        <w:rPr>
          <w:rFonts w:ascii="楷体" w:eastAsia="楷体" w:hAnsi="楷体" w:cs="宋体"/>
          <w:color w:val="333333"/>
          <w:kern w:val="0"/>
          <w:sz w:val="24"/>
          <w:szCs w:val="24"/>
        </w:rPr>
        <w:t>15901356940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）。</w:t>
      </w:r>
    </w:p>
    <w:p w14:paraId="56B9AFED" w14:textId="2A98F105" w:rsidR="007732EE" w:rsidRDefault="007732EE" w:rsidP="00C243B7">
      <w:pPr>
        <w:snapToGrid w:val="0"/>
        <w:spacing w:line="540" w:lineRule="atLeast"/>
      </w:pPr>
    </w:p>
    <w:sectPr w:rsidR="007732EE" w:rsidSect="00162A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3150D" w14:textId="77777777" w:rsidR="005C72C3" w:rsidRDefault="005C72C3">
      <w:r>
        <w:separator/>
      </w:r>
    </w:p>
  </w:endnote>
  <w:endnote w:type="continuationSeparator" w:id="0">
    <w:p w14:paraId="1AC2591C" w14:textId="77777777" w:rsidR="005C72C3" w:rsidRDefault="005C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55884"/>
      <w:docPartObj>
        <w:docPartGallery w:val="Page Numbers (Bottom of Page)"/>
        <w:docPartUnique/>
      </w:docPartObj>
    </w:sdtPr>
    <w:sdtEndPr/>
    <w:sdtContent>
      <w:p w14:paraId="14166A29" w14:textId="2ECAB0AA" w:rsidR="007275BA" w:rsidRDefault="00E314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8AB" w:rsidRPr="004218AB">
          <w:rPr>
            <w:noProof/>
            <w:lang w:val="zh-CN"/>
          </w:rPr>
          <w:t>2</w:t>
        </w:r>
        <w:r>
          <w:fldChar w:fldCharType="end"/>
        </w:r>
      </w:p>
    </w:sdtContent>
  </w:sdt>
  <w:p w14:paraId="3AF35AF8" w14:textId="77777777" w:rsidR="007275BA" w:rsidRDefault="005C72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BC7B6" w14:textId="77777777" w:rsidR="005C72C3" w:rsidRDefault="005C72C3">
      <w:r>
        <w:separator/>
      </w:r>
    </w:p>
  </w:footnote>
  <w:footnote w:type="continuationSeparator" w:id="0">
    <w:p w14:paraId="48BF5319" w14:textId="77777777" w:rsidR="005C72C3" w:rsidRDefault="005C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18"/>
    <w:rsid w:val="000458F3"/>
    <w:rsid w:val="000678F9"/>
    <w:rsid w:val="00075524"/>
    <w:rsid w:val="000E7ECA"/>
    <w:rsid w:val="000F4413"/>
    <w:rsid w:val="003B1B11"/>
    <w:rsid w:val="004218AB"/>
    <w:rsid w:val="00451624"/>
    <w:rsid w:val="0047782A"/>
    <w:rsid w:val="004F3AEF"/>
    <w:rsid w:val="005C1DFD"/>
    <w:rsid w:val="005C72C3"/>
    <w:rsid w:val="007732EE"/>
    <w:rsid w:val="0098096C"/>
    <w:rsid w:val="00B56B0F"/>
    <w:rsid w:val="00B644E2"/>
    <w:rsid w:val="00C243B7"/>
    <w:rsid w:val="00C7595A"/>
    <w:rsid w:val="00E31418"/>
    <w:rsid w:val="00E954BF"/>
    <w:rsid w:val="00F3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40A36"/>
  <w15:docId w15:val="{63D82C06-BB43-4D0F-B291-CAE9BB58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3141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3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32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4</cp:revision>
  <dcterms:created xsi:type="dcterms:W3CDTF">2022-02-16T05:07:00Z</dcterms:created>
  <dcterms:modified xsi:type="dcterms:W3CDTF">2023-01-29T10:55:00Z</dcterms:modified>
</cp:coreProperties>
</file>